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赣州体育中心整体外包运营招标代理项目报名表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9"/>
        <w:gridCol w:w="1667"/>
        <w:gridCol w:w="186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</w:rPr>
              <w:t>项目名称</w:t>
            </w:r>
          </w:p>
        </w:tc>
        <w:tc>
          <w:tcPr>
            <w:tcW w:w="542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</w:rPr>
              <w:t>赣州体育中心整体外包运营招标代理项目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</w:rPr>
              <w:t>投标单位名称</w:t>
            </w:r>
          </w:p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</w:rPr>
              <w:t>（盖章）</w:t>
            </w:r>
          </w:p>
        </w:tc>
        <w:tc>
          <w:tcPr>
            <w:tcW w:w="542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</w:rPr>
              <w:t>单位住址</w:t>
            </w:r>
          </w:p>
        </w:tc>
        <w:tc>
          <w:tcPr>
            <w:tcW w:w="542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</w:rPr>
              <w:t>联系人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</w:rPr>
              <w:t>联系电话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</w:rPr>
              <w:t>类似案例简介</w:t>
            </w:r>
          </w:p>
        </w:tc>
        <w:tc>
          <w:tcPr>
            <w:tcW w:w="542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099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 w:cs="华文楷体"/>
                <w:sz w:val="32"/>
                <w:szCs w:val="32"/>
              </w:rPr>
              <w:t>备注</w:t>
            </w:r>
          </w:p>
        </w:tc>
        <w:tc>
          <w:tcPr>
            <w:tcW w:w="542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97145"/>
    <w:rsid w:val="001B6899"/>
    <w:rsid w:val="00440544"/>
    <w:rsid w:val="00767795"/>
    <w:rsid w:val="10F97145"/>
    <w:rsid w:val="171C05B5"/>
    <w:rsid w:val="1B51323F"/>
    <w:rsid w:val="6D6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700" w:leftChars="700" w:right="700" w:rightChars="7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469</Words>
  <Characters>2678</Characters>
  <Lines>22</Lines>
  <Paragraphs>6</Paragraphs>
  <TotalTime>2</TotalTime>
  <ScaleCrop>false</ScaleCrop>
  <LinksUpToDate>false</LinksUpToDate>
  <CharactersWithSpaces>3141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2020-10-22T10:18:00Z</dcterms:created>
  <dc:creator>Administrator</dc:creator>
  <cp:lastModifiedBy>何小玉</cp:lastModifiedBy>
  <dcterms:modified xsi:type="dcterms:W3CDTF">2020-10-23T10:26:55Z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